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B3872" w14:textId="23397D50" w:rsidR="00BC23DF" w:rsidRDefault="00232C76" w:rsidP="00232C76">
      <w:pPr>
        <w:pStyle w:val="1"/>
      </w:pPr>
      <w:r>
        <w:rPr>
          <w:rFonts w:hint="eastAsia"/>
        </w:rPr>
        <w:t>GWL2120网关说明</w:t>
      </w:r>
    </w:p>
    <w:p w14:paraId="58C553BB" w14:textId="6233BEAA" w:rsidR="00232C76" w:rsidRDefault="00232C76" w:rsidP="00232C76">
      <w:pPr>
        <w:pStyle w:val="2"/>
      </w:pPr>
      <w:r>
        <w:rPr>
          <w:rFonts w:hint="eastAsia"/>
        </w:rPr>
        <w:t>屏</w:t>
      </w:r>
    </w:p>
    <w:p w14:paraId="1E978392" w14:textId="33B5349A" w:rsidR="00232C76" w:rsidRDefault="00232C76" w:rsidP="00232C76">
      <w:r>
        <w:rPr>
          <w:rFonts w:hint="eastAsia"/>
        </w:rPr>
        <w:t>3.5寸不带触摸</w:t>
      </w:r>
    </w:p>
    <w:p w14:paraId="7871C4CD" w14:textId="5880265A" w:rsidR="001C2222" w:rsidRDefault="001C2222" w:rsidP="001D7194">
      <w:pPr>
        <w:pStyle w:val="HTML"/>
      </w:pPr>
      <w:r>
        <w:rPr>
          <w:rFonts w:hint="eastAsia"/>
        </w:rPr>
        <w:t>需要安装我们的kernel包，最低</w:t>
      </w:r>
      <w:hyperlink r:id="rId6" w:history="1">
        <w:r w:rsidR="008B0229" w:rsidRPr="008B0229">
          <w:t>1.20240620.1</w:t>
        </w:r>
      </w:hyperlink>
      <w:r w:rsidR="008B0229">
        <w:rPr>
          <w:rFonts w:hint="eastAsia"/>
        </w:rPr>
        <w:t>版本</w:t>
      </w:r>
      <w:r w:rsidR="001D7194">
        <w:rPr>
          <w:rFonts w:hint="eastAsia"/>
        </w:rPr>
        <w:t>。</w:t>
      </w:r>
    </w:p>
    <w:p w14:paraId="62A00872" w14:textId="77777777" w:rsidR="001D7194" w:rsidRDefault="001D7194" w:rsidP="001D7194">
      <w:pPr>
        <w:pStyle w:val="HTML"/>
        <w:numPr>
          <w:ilvl w:val="0"/>
          <w:numId w:val="7"/>
        </w:numPr>
      </w:pPr>
      <w:r>
        <w:rPr>
          <w:rFonts w:hint="eastAsia"/>
        </w:rPr>
        <w:t xml:space="preserve">添加edatec apt 源，并更新源 </w:t>
      </w:r>
    </w:p>
    <w:p w14:paraId="1196211E" w14:textId="6446C63E" w:rsidR="001D7194" w:rsidRPr="001D7194" w:rsidRDefault="001D7194" w:rsidP="001D7194">
      <w:pPr>
        <w:pStyle w:val="HTML"/>
        <w:ind w:left="360"/>
      </w:pPr>
      <w:r>
        <w:rPr>
          <w:rFonts w:hint="eastAsia"/>
        </w:rPr>
        <w:t xml:space="preserve">$ </w:t>
      </w:r>
      <w:r w:rsidRPr="001D7194">
        <w:t>curl -sS https://apt.edatec.cn/pubkey.gpg | sudo apt-key add –</w:t>
      </w:r>
    </w:p>
    <w:p w14:paraId="57F9204B" w14:textId="259D4908" w:rsidR="001D7194" w:rsidRPr="001D7194" w:rsidRDefault="001D7194" w:rsidP="001D7194">
      <w:pPr>
        <w:pStyle w:val="HTML"/>
        <w:ind w:left="360"/>
      </w:pPr>
      <w:r w:rsidRPr="001D7194">
        <w:rPr>
          <w:rFonts w:hint="eastAsia"/>
        </w:rPr>
        <w:t xml:space="preserve">$ </w:t>
      </w:r>
      <w:r w:rsidRPr="001D7194">
        <w:t>echo "deb https://apt.edatec.cn/raspbian stable main" | sudo tee /etc/apt/sources.list.d/edatec.list</w:t>
      </w:r>
    </w:p>
    <w:p w14:paraId="5E0C9B26" w14:textId="3F723882" w:rsidR="001D7194" w:rsidRPr="001D7194" w:rsidRDefault="001D7194" w:rsidP="001D7194">
      <w:pPr>
        <w:pStyle w:val="HTML"/>
        <w:ind w:left="360"/>
      </w:pPr>
      <w:r w:rsidRPr="001D7194">
        <w:rPr>
          <w:rFonts w:hint="eastAsia"/>
        </w:rPr>
        <w:t xml:space="preserve">$ </w:t>
      </w:r>
      <w:r w:rsidRPr="001D7194">
        <w:t>sudo apt update</w:t>
      </w:r>
    </w:p>
    <w:p w14:paraId="0D31A4BE" w14:textId="01C6E5FA" w:rsidR="001D7194" w:rsidRDefault="001D7194" w:rsidP="001D7194">
      <w:pPr>
        <w:pStyle w:val="HTML"/>
        <w:numPr>
          <w:ilvl w:val="0"/>
          <w:numId w:val="7"/>
        </w:numPr>
      </w:pPr>
      <w:r>
        <w:t>I</w:t>
      </w:r>
      <w:r>
        <w:rPr>
          <w:rFonts w:hint="eastAsia"/>
        </w:rPr>
        <w:t xml:space="preserve">nstall </w:t>
      </w:r>
      <w:hyperlink r:id="rId7" w:history="1">
        <w:r w:rsidRPr="001D7194">
          <w:t>ed-linux-image-6.1.58-v8</w:t>
        </w:r>
      </w:hyperlink>
      <w:r w:rsidRPr="001D7194">
        <w:rPr>
          <w:rFonts w:hint="eastAsia"/>
        </w:rPr>
        <w:t>,版本不低</w:t>
      </w:r>
      <w:r>
        <w:rPr>
          <w:rFonts w:hint="eastAsia"/>
          <w:color w:val="000000"/>
        </w:rPr>
        <w:t>于</w:t>
      </w:r>
      <w:hyperlink r:id="rId8" w:history="1">
        <w:r w:rsidRPr="008B0229">
          <w:t>1.20240620.1</w:t>
        </w:r>
      </w:hyperlink>
    </w:p>
    <w:p w14:paraId="5DC825DB" w14:textId="45E71530" w:rsidR="001D7194" w:rsidRDefault="001D7194" w:rsidP="001D7194">
      <w:pPr>
        <w:pStyle w:val="HTML"/>
        <w:ind w:left="360"/>
      </w:pPr>
      <w:r>
        <w:rPr>
          <w:rFonts w:hint="eastAsia"/>
        </w:rPr>
        <w:t xml:space="preserve">$ sudo apt install </w:t>
      </w:r>
      <w:hyperlink r:id="rId9" w:history="1">
        <w:r w:rsidRPr="001D7194">
          <w:t>ed-linux-image-6.1.58-v8</w:t>
        </w:r>
      </w:hyperlink>
    </w:p>
    <w:p w14:paraId="2588EDB3" w14:textId="2DE30E7E" w:rsidR="004A1A9A" w:rsidRDefault="004A1A9A" w:rsidP="004A1A9A">
      <w:pPr>
        <w:pStyle w:val="HTML"/>
        <w:numPr>
          <w:ilvl w:val="0"/>
          <w:numId w:val="7"/>
        </w:numPr>
      </w:pPr>
      <w:r>
        <w:rPr>
          <w:rFonts w:hint="eastAsia"/>
        </w:rPr>
        <w:t>禁止更新kernel</w:t>
      </w:r>
    </w:p>
    <w:p w14:paraId="4293ED8A" w14:textId="2456DD40" w:rsidR="004A1A9A" w:rsidRPr="004A1A9A" w:rsidRDefault="004A1A9A" w:rsidP="004A1A9A">
      <w:pPr>
        <w:pStyle w:val="HTML"/>
        <w:ind w:left="360"/>
        <w:rPr>
          <w:rFonts w:hint="eastAsia"/>
        </w:rPr>
      </w:pPr>
      <w:r>
        <w:rPr>
          <w:rFonts w:hint="eastAsia"/>
        </w:rPr>
        <w:t xml:space="preserve">$ </w:t>
      </w:r>
      <w:r w:rsidRPr="004A1A9A">
        <w:t>dpkg -l | grep linux-image | awk '{print $2}' | grep ^linux | while read line; do sudo apt-mark hold $line; done</w:t>
      </w:r>
    </w:p>
    <w:p w14:paraId="38751552" w14:textId="31AE8B75" w:rsidR="001D7194" w:rsidRDefault="001D7194" w:rsidP="001D7194">
      <w:pPr>
        <w:pStyle w:val="HTML"/>
        <w:numPr>
          <w:ilvl w:val="0"/>
          <w:numId w:val="7"/>
        </w:numPr>
      </w:pPr>
      <w:r>
        <w:rPr>
          <w:rFonts w:hint="eastAsia"/>
        </w:rPr>
        <w:t>切换kernel</w:t>
      </w:r>
    </w:p>
    <w:p w14:paraId="07F88592" w14:textId="2BA0D369" w:rsidR="001D7194" w:rsidRDefault="001D7194" w:rsidP="001D7194">
      <w:pPr>
        <w:pStyle w:val="HTML"/>
        <w:ind w:left="360"/>
        <w:rPr>
          <w:rFonts w:ascii="微软雅黑" w:eastAsia="微软雅黑" w:hAnsi="微软雅黑"/>
          <w:sz w:val="21"/>
          <w:szCs w:val="21"/>
          <w:shd w:val="clear" w:color="auto" w:fill="FFFFFF"/>
        </w:rPr>
      </w:pPr>
      <w:r>
        <w:rPr>
          <w:rFonts w:hint="eastAsia"/>
        </w:rPr>
        <w:t xml:space="preserve">$ </w:t>
      </w:r>
      <w:r w:rsidRPr="001D7194">
        <w:rPr>
          <w:rFonts w:ascii="微软雅黑" w:eastAsia="微软雅黑" w:hAnsi="微软雅黑" w:hint="eastAsia"/>
          <w:sz w:val="21"/>
          <w:szCs w:val="21"/>
          <w:shd w:val="clear" w:color="auto" w:fill="FFFFFF"/>
        </w:rPr>
        <w:t>curl -s 'https://apt.edatec.cn/downloads/202403/kernel-change.sh' | sudo bash -s 6.1.58-rpi7-rpi-v8</w:t>
      </w:r>
    </w:p>
    <w:p w14:paraId="30B62EB2" w14:textId="4CDA93AC" w:rsidR="0028660E" w:rsidRPr="0028660E" w:rsidRDefault="0028660E" w:rsidP="0028660E">
      <w:pPr>
        <w:pStyle w:val="HTML"/>
        <w:numPr>
          <w:ilvl w:val="0"/>
          <w:numId w:val="7"/>
        </w:numPr>
      </w:pPr>
      <w:r>
        <w:rPr>
          <w:rFonts w:ascii="微软雅黑" w:eastAsia="微软雅黑" w:hAnsi="微软雅黑"/>
          <w:sz w:val="21"/>
          <w:szCs w:val="21"/>
          <w:shd w:val="clear" w:color="auto" w:fill="FFFFFF"/>
        </w:rPr>
        <w:t>C</w:t>
      </w:r>
      <w:r>
        <w:rPr>
          <w:rFonts w:ascii="微软雅黑" w:eastAsia="微软雅黑" w:hAnsi="微软雅黑" w:hint="eastAsia"/>
          <w:sz w:val="21"/>
          <w:szCs w:val="21"/>
          <w:shd w:val="clear" w:color="auto" w:fill="FFFFFF"/>
        </w:rPr>
        <w:t>onfig.txt添加dtoverlay</w:t>
      </w:r>
    </w:p>
    <w:p w14:paraId="3297A15F" w14:textId="42023EFA" w:rsidR="0028660E" w:rsidRDefault="0028660E" w:rsidP="0028660E">
      <w:pPr>
        <w:pStyle w:val="HTML"/>
        <w:ind w:left="360"/>
      </w:pPr>
      <w:r>
        <w:rPr>
          <w:rFonts w:hint="eastAsia"/>
        </w:rPr>
        <w:t>Debian 12中路径是/boot/firmware/config.txt</w:t>
      </w:r>
    </w:p>
    <w:p w14:paraId="2FD35A38" w14:textId="1337DE81" w:rsidR="0028660E" w:rsidRDefault="0028660E" w:rsidP="0028660E">
      <w:pPr>
        <w:pStyle w:val="HTML"/>
        <w:ind w:left="360"/>
      </w:pPr>
      <w:r>
        <w:rPr>
          <w:rFonts w:hint="eastAsia"/>
        </w:rPr>
        <w:t>Debian 11中路径是/boot/config.txt</w:t>
      </w:r>
    </w:p>
    <w:p w14:paraId="55A42032" w14:textId="3377D0AE" w:rsidR="0028660E" w:rsidRPr="0028660E" w:rsidRDefault="0028660E" w:rsidP="0028660E">
      <w:pPr>
        <w:pStyle w:val="HTML"/>
        <w:ind w:left="360"/>
      </w:pPr>
      <w:r>
        <w:rPr>
          <w:rFonts w:hint="eastAsia"/>
        </w:rPr>
        <w:t>添加配置：</w:t>
      </w:r>
      <w:r w:rsidRPr="0028660E">
        <w:t>dtoverlay=vc4-kms-dsi-st7701-t35p124</w:t>
      </w:r>
    </w:p>
    <w:p w14:paraId="227F6B11" w14:textId="7FC8A2FC" w:rsidR="0028660E" w:rsidRPr="0028660E" w:rsidRDefault="0028660E" w:rsidP="0028660E">
      <w:pPr>
        <w:pStyle w:val="HTML"/>
        <w:numPr>
          <w:ilvl w:val="0"/>
          <w:numId w:val="7"/>
        </w:numPr>
      </w:pPr>
      <w:r>
        <w:rPr>
          <w:rFonts w:hint="eastAsia"/>
        </w:rPr>
        <w:t>重启</w:t>
      </w:r>
    </w:p>
    <w:p w14:paraId="49F096DA" w14:textId="2AB9EE5B" w:rsidR="00232C76" w:rsidRDefault="00232C76" w:rsidP="00232C76">
      <w:pPr>
        <w:pStyle w:val="2"/>
      </w:pPr>
      <w:r>
        <w:rPr>
          <w:rFonts w:hint="eastAsia"/>
        </w:rPr>
        <w:t>4G</w:t>
      </w:r>
    </w:p>
    <w:p w14:paraId="259B9B0C" w14:textId="405289A4" w:rsidR="00B27CD7" w:rsidRDefault="00B27CD7" w:rsidP="0087254D">
      <w:pPr>
        <w:pStyle w:val="a9"/>
        <w:numPr>
          <w:ilvl w:val="0"/>
          <w:numId w:val="6"/>
        </w:numPr>
      </w:pPr>
      <w:r>
        <w:rPr>
          <w:rFonts w:hint="eastAsia"/>
        </w:rPr>
        <w:t>4G使能执行脚本</w:t>
      </w:r>
    </w:p>
    <w:p w14:paraId="6DD8E79C" w14:textId="77777777" w:rsidR="00B27CD7" w:rsidRDefault="00B27CD7" w:rsidP="00B27CD7">
      <w:r>
        <w:rPr>
          <w:rFonts w:hint="eastAsia"/>
        </w:rPr>
        <w:t xml:space="preserve">$ </w:t>
      </w:r>
      <w:r w:rsidRPr="00B27CD7">
        <w:t>/opt/edatec/4g/start.sh</w:t>
      </w:r>
    </w:p>
    <w:p w14:paraId="522CF301" w14:textId="77777777" w:rsidR="001C0073" w:rsidRDefault="00B27CD7" w:rsidP="00232C76">
      <w:r>
        <w:rPr>
          <w:rFonts w:hint="eastAsia"/>
        </w:rPr>
        <w:t>使能后，可以通过ifconfig 查看导usb0 网络接口。</w:t>
      </w:r>
    </w:p>
    <w:p w14:paraId="26FC8FC1" w14:textId="6E912B09" w:rsidR="00B27CD7" w:rsidRDefault="00B27CD7" w:rsidP="00232C76">
      <w:r>
        <w:rPr>
          <w:rFonts w:hint="eastAsia"/>
        </w:rPr>
        <w:t>插入sim卡后，4G模块会自动拨号。</w:t>
      </w:r>
    </w:p>
    <w:p w14:paraId="0BB71D4D" w14:textId="77777777" w:rsidR="00B27CD7" w:rsidRDefault="00B27CD7" w:rsidP="00232C76"/>
    <w:p w14:paraId="78A64145" w14:textId="452B50E2" w:rsidR="00B27CD7" w:rsidRDefault="00B27CD7" w:rsidP="0087254D">
      <w:pPr>
        <w:pStyle w:val="a9"/>
        <w:numPr>
          <w:ilvl w:val="0"/>
          <w:numId w:val="6"/>
        </w:numPr>
      </w:pPr>
      <w:r>
        <w:rPr>
          <w:rFonts w:hint="eastAsia"/>
        </w:rPr>
        <w:t>4G复位执行脚本</w:t>
      </w:r>
    </w:p>
    <w:p w14:paraId="17AB5621" w14:textId="3EF4E3B3" w:rsidR="00B27CD7" w:rsidRDefault="00B27CD7" w:rsidP="00232C76">
      <w:r>
        <w:rPr>
          <w:rFonts w:hint="eastAsia"/>
        </w:rPr>
        <w:t xml:space="preserve">$ </w:t>
      </w:r>
      <w:r w:rsidRPr="00B27CD7">
        <w:t>/opt/edatec/4g/reset.sh</w:t>
      </w:r>
    </w:p>
    <w:p w14:paraId="6D98965D" w14:textId="1DD6C13C" w:rsidR="00232C76" w:rsidRPr="00232C76" w:rsidRDefault="00232C76" w:rsidP="00232C76"/>
    <w:p w14:paraId="4002EB9D" w14:textId="643E2660" w:rsidR="00232C76" w:rsidRDefault="00232C76" w:rsidP="00232C76">
      <w:pPr>
        <w:pStyle w:val="2"/>
      </w:pPr>
      <w:r>
        <w:rPr>
          <w:rFonts w:hint="eastAsia"/>
        </w:rPr>
        <w:lastRenderedPageBreak/>
        <w:t>Lora</w:t>
      </w:r>
    </w:p>
    <w:p w14:paraId="0AADB0D8" w14:textId="1B25D000" w:rsidR="00232C76" w:rsidRPr="00232C76" w:rsidRDefault="00232C76" w:rsidP="00232C76">
      <w:r>
        <w:rPr>
          <w:rFonts w:hint="eastAsia"/>
        </w:rPr>
        <w:t>可选</w:t>
      </w:r>
    </w:p>
    <w:p w14:paraId="724A2392" w14:textId="2E6A7AC9" w:rsidR="00232C76" w:rsidRDefault="00232C76" w:rsidP="00232C76">
      <w:pPr>
        <w:pStyle w:val="2"/>
      </w:pPr>
      <w:r>
        <w:rPr>
          <w:rFonts w:hint="eastAsia"/>
        </w:rPr>
        <w:t>WiFi/BT</w:t>
      </w:r>
    </w:p>
    <w:p w14:paraId="3FAD8D0A" w14:textId="3E260326" w:rsidR="00232C76" w:rsidRDefault="0034560C" w:rsidP="00232C76">
      <w:proofErr w:type="gramStart"/>
      <w:r>
        <w:rPr>
          <w:rFonts w:hint="eastAsia"/>
        </w:rPr>
        <w:t>测试蓝牙功能</w:t>
      </w:r>
      <w:proofErr w:type="gramEnd"/>
      <w:r>
        <w:rPr>
          <w:rFonts w:hint="eastAsia"/>
        </w:rPr>
        <w:t>，扫描设备</w:t>
      </w:r>
    </w:p>
    <w:p w14:paraId="1A172255" w14:textId="77777777" w:rsidR="007351B3" w:rsidRDefault="007351B3" w:rsidP="00232C76">
      <w:r>
        <w:rPr>
          <w:rFonts w:hint="eastAsia"/>
        </w:rPr>
        <w:t xml:space="preserve">$ </w:t>
      </w:r>
      <w:r w:rsidRPr="007351B3">
        <w:t>bluetoothctl</w:t>
      </w:r>
      <w:r>
        <w:rPr>
          <w:rFonts w:hint="eastAsia"/>
        </w:rPr>
        <w:t xml:space="preserve"> </w:t>
      </w:r>
    </w:p>
    <w:p w14:paraId="7F775FE2" w14:textId="606ACB06" w:rsidR="004E559E" w:rsidRDefault="007351B3" w:rsidP="00232C76">
      <w:r>
        <w:rPr>
          <w:rFonts w:hint="eastAsia"/>
        </w:rPr>
        <w:t>$ [</w:t>
      </w:r>
      <w:r w:rsidRPr="007351B3">
        <w:t>bluetooth</w:t>
      </w:r>
      <w:r>
        <w:rPr>
          <w:rFonts w:hint="eastAsia"/>
        </w:rPr>
        <w:t>] scan on</w:t>
      </w:r>
    </w:p>
    <w:p w14:paraId="58552B59" w14:textId="6A5EC72E" w:rsidR="00F052F1" w:rsidRDefault="00F052F1" w:rsidP="00232C76">
      <w:r>
        <w:rPr>
          <w:rFonts w:hint="eastAsia"/>
        </w:rPr>
        <w:t>是否能扫描导设备</w:t>
      </w:r>
    </w:p>
    <w:p w14:paraId="6C2EC419" w14:textId="58CE60B1" w:rsidR="0034560C" w:rsidRDefault="0034560C" w:rsidP="00232C76">
      <w:r>
        <w:rPr>
          <w:rFonts w:hint="eastAsia"/>
        </w:rPr>
        <w:t>关闭</w:t>
      </w:r>
    </w:p>
    <w:p w14:paraId="42B6BD51" w14:textId="1E2065D2" w:rsidR="0034560C" w:rsidRDefault="0034560C" w:rsidP="0034560C">
      <w:r>
        <w:rPr>
          <w:rFonts w:hint="eastAsia"/>
        </w:rPr>
        <w:t>$ [</w:t>
      </w:r>
      <w:r w:rsidRPr="007351B3">
        <w:t>bluetooth</w:t>
      </w:r>
      <w:r>
        <w:rPr>
          <w:rFonts w:hint="eastAsia"/>
        </w:rPr>
        <w:t>] scan off</w:t>
      </w:r>
    </w:p>
    <w:p w14:paraId="7789A30A" w14:textId="28091C47" w:rsidR="0034560C" w:rsidRDefault="0034560C" w:rsidP="0034560C">
      <w:r>
        <w:rPr>
          <w:rFonts w:hint="eastAsia"/>
        </w:rPr>
        <w:t>$ [</w:t>
      </w:r>
      <w:r w:rsidRPr="007351B3">
        <w:t>bluetooth</w:t>
      </w:r>
      <w:r>
        <w:rPr>
          <w:rFonts w:hint="eastAsia"/>
        </w:rPr>
        <w:t>] exit</w:t>
      </w:r>
    </w:p>
    <w:p w14:paraId="07AED513" w14:textId="77777777" w:rsidR="0034560C" w:rsidRPr="0034560C" w:rsidRDefault="0034560C" w:rsidP="00232C76"/>
    <w:p w14:paraId="6C0C8533" w14:textId="1132BAD3" w:rsidR="00232C76" w:rsidRDefault="00232C76" w:rsidP="00232C76">
      <w:pPr>
        <w:pStyle w:val="2"/>
      </w:pPr>
      <w:r>
        <w:rPr>
          <w:rFonts w:hint="eastAsia"/>
        </w:rPr>
        <w:t>电池</w:t>
      </w:r>
    </w:p>
    <w:p w14:paraId="649FF55A" w14:textId="292F30F1" w:rsidR="00232C76" w:rsidRDefault="00232C76" w:rsidP="00232C76">
      <w:r>
        <w:rPr>
          <w:rFonts w:hint="eastAsia"/>
        </w:rPr>
        <w:t>通过读取I2C寄存器值，获取电池电量</w:t>
      </w:r>
    </w:p>
    <w:p w14:paraId="7BA5A2D8" w14:textId="1D8763B7" w:rsidR="007E318F" w:rsidRDefault="00577529" w:rsidP="00232C76">
      <w:pPr>
        <w:pStyle w:val="a9"/>
        <w:numPr>
          <w:ilvl w:val="0"/>
          <w:numId w:val="4"/>
        </w:numPr>
      </w:pPr>
      <w:r>
        <w:rPr>
          <w:rFonts w:hint="eastAsia"/>
        </w:rPr>
        <w:t>需要</w:t>
      </w:r>
      <w:r w:rsidR="007E318F">
        <w:rPr>
          <w:rFonts w:hint="eastAsia"/>
        </w:rPr>
        <w:t>使能i2c</w:t>
      </w:r>
    </w:p>
    <w:p w14:paraId="644BF524" w14:textId="2E47F9B5" w:rsidR="007E318F" w:rsidRDefault="007C4C3C" w:rsidP="007E318F">
      <w:pPr>
        <w:pStyle w:val="a9"/>
        <w:ind w:left="360"/>
      </w:pPr>
      <w:r>
        <w:rPr>
          <w:rFonts w:hint="eastAsia"/>
        </w:rPr>
        <w:t xml:space="preserve">$ </w:t>
      </w:r>
      <w:r w:rsidR="007E318F" w:rsidRPr="007E318F">
        <w:t>sudo raspi-config nonint do_i2c 0</w:t>
      </w:r>
    </w:p>
    <w:p w14:paraId="07A7007B" w14:textId="355792C0" w:rsidR="00232C76" w:rsidRDefault="00232C76" w:rsidP="00232C76">
      <w:pPr>
        <w:pStyle w:val="a9"/>
        <w:numPr>
          <w:ilvl w:val="0"/>
          <w:numId w:val="4"/>
        </w:numPr>
      </w:pPr>
      <w:r>
        <w:rPr>
          <w:rFonts w:hint="eastAsia"/>
        </w:rPr>
        <w:t>设置可读</w:t>
      </w:r>
    </w:p>
    <w:p w14:paraId="2C2B2E03" w14:textId="7DD4341C" w:rsidR="00232C76" w:rsidRDefault="00093D31" w:rsidP="00232C76">
      <w:pPr>
        <w:pStyle w:val="a9"/>
        <w:ind w:left="360"/>
      </w:pPr>
      <w:r>
        <w:rPr>
          <w:rFonts w:hint="eastAsia"/>
        </w:rPr>
        <w:t xml:space="preserve">$ </w:t>
      </w:r>
      <w:r w:rsidRPr="00093D31">
        <w:t>i2cset -y 1 0x62 0x0a 0</w:t>
      </w:r>
    </w:p>
    <w:p w14:paraId="47B23D22" w14:textId="31EFF429" w:rsidR="00232C76" w:rsidRDefault="00232C76" w:rsidP="00232C76">
      <w:pPr>
        <w:pStyle w:val="a9"/>
        <w:numPr>
          <w:ilvl w:val="0"/>
          <w:numId w:val="4"/>
        </w:numPr>
      </w:pPr>
      <w:r>
        <w:rPr>
          <w:rFonts w:hint="eastAsia"/>
        </w:rPr>
        <w:t>读取电量</w:t>
      </w:r>
    </w:p>
    <w:p w14:paraId="41C6DB9A" w14:textId="20971619" w:rsidR="00093D31" w:rsidRDefault="00093D31" w:rsidP="00093D31">
      <w:pPr>
        <w:pStyle w:val="a9"/>
        <w:ind w:left="360"/>
      </w:pPr>
      <w:r>
        <w:rPr>
          <w:rFonts w:hint="eastAsia"/>
        </w:rPr>
        <w:t xml:space="preserve">$ </w:t>
      </w:r>
      <w:r w:rsidRPr="00093D31">
        <w:t>i2cget -y 1 0x62 0x04</w:t>
      </w:r>
    </w:p>
    <w:p w14:paraId="6F27B5A0" w14:textId="72F6FFE0" w:rsidR="00093D31" w:rsidRPr="00232C76" w:rsidRDefault="00093D31" w:rsidP="00093D31">
      <w:r>
        <w:rPr>
          <w:noProof/>
        </w:rPr>
        <w:drawing>
          <wp:inline distT="0" distB="0" distL="0" distR="0" wp14:anchorId="08C31D47" wp14:editId="7B2A1196">
            <wp:extent cx="5274310" cy="2094865"/>
            <wp:effectExtent l="0" t="0" r="2540" b="635"/>
            <wp:docPr id="1054745328" name="图片 1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745328" name="图片 1" descr="文本&#10;&#10;描述已自动生成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9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F42B6" w14:textId="4B9ACA06" w:rsidR="00232C76" w:rsidRDefault="00232C76" w:rsidP="00232C76">
      <w:pPr>
        <w:pStyle w:val="2"/>
      </w:pPr>
      <w:r>
        <w:rPr>
          <w:rFonts w:hint="eastAsia"/>
        </w:rPr>
        <w:t>按键</w:t>
      </w:r>
    </w:p>
    <w:p w14:paraId="253C7EBD" w14:textId="3F28BD42" w:rsidR="00093D31" w:rsidRDefault="00093D31" w:rsidP="00093D31">
      <w:r>
        <w:rPr>
          <w:rFonts w:hint="eastAsia"/>
        </w:rPr>
        <w:t>按键-上</w:t>
      </w:r>
      <w:r w:rsidR="00663AD5">
        <w:rPr>
          <w:rFonts w:hint="eastAsia"/>
        </w:rPr>
        <w:t>：</w:t>
      </w:r>
      <w:r w:rsidR="00F71490">
        <w:rPr>
          <w:rFonts w:hint="eastAsia"/>
        </w:rPr>
        <w:t>对应</w:t>
      </w:r>
      <w:r>
        <w:rPr>
          <w:rFonts w:hint="eastAsia"/>
        </w:rPr>
        <w:t>GPIO 4</w:t>
      </w:r>
    </w:p>
    <w:p w14:paraId="09E553DA" w14:textId="18F171C2" w:rsidR="00093D31" w:rsidRDefault="00093D31" w:rsidP="00093D31">
      <w:r>
        <w:rPr>
          <w:rFonts w:hint="eastAsia"/>
        </w:rPr>
        <w:t>按键-下</w:t>
      </w:r>
      <w:r w:rsidR="00663AD5">
        <w:rPr>
          <w:rFonts w:hint="eastAsia"/>
        </w:rPr>
        <w:t>：</w:t>
      </w:r>
      <w:r w:rsidR="00F71490">
        <w:rPr>
          <w:rFonts w:hint="eastAsia"/>
        </w:rPr>
        <w:t>对应</w:t>
      </w:r>
      <w:r>
        <w:rPr>
          <w:rFonts w:hint="eastAsia"/>
        </w:rPr>
        <w:t xml:space="preserve"> GPIO 5</w:t>
      </w:r>
    </w:p>
    <w:p w14:paraId="396ACB06" w14:textId="19D5E706" w:rsidR="00093D31" w:rsidRDefault="00093D31" w:rsidP="00093D31"/>
    <w:p w14:paraId="01F0AB35" w14:textId="243A5773" w:rsidR="00093D31" w:rsidRDefault="00093D31" w:rsidP="00093D31">
      <w:r>
        <w:rPr>
          <w:rFonts w:hint="eastAsia"/>
        </w:rPr>
        <w:t>按键按下，gpio拉低</w:t>
      </w:r>
    </w:p>
    <w:p w14:paraId="5611B369" w14:textId="66DF2401" w:rsidR="00093D31" w:rsidRPr="00093D31" w:rsidRDefault="00093D31" w:rsidP="00093D31">
      <w:r>
        <w:rPr>
          <w:noProof/>
        </w:rPr>
        <w:lastRenderedPageBreak/>
        <w:drawing>
          <wp:inline distT="0" distB="0" distL="0" distR="0" wp14:anchorId="197516C1" wp14:editId="74639182">
            <wp:extent cx="5267325" cy="2381250"/>
            <wp:effectExtent l="0" t="0" r="9525" b="0"/>
            <wp:docPr id="1310557104" name="图片 1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557104" name="图片 1" descr="文本&#10;&#10;描述已自动生成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CD6BD" w14:textId="72754B30" w:rsidR="00232C76" w:rsidRDefault="00232C76" w:rsidP="00232C76">
      <w:pPr>
        <w:pStyle w:val="2"/>
      </w:pPr>
      <w:r>
        <w:rPr>
          <w:rFonts w:hint="eastAsia"/>
        </w:rPr>
        <w:t>LED</w:t>
      </w:r>
    </w:p>
    <w:p w14:paraId="579A416B" w14:textId="535DF802" w:rsidR="00093D31" w:rsidRDefault="00093D31" w:rsidP="00093D31">
      <w:r>
        <w:t>L</w:t>
      </w:r>
      <w:r>
        <w:rPr>
          <w:rFonts w:hint="eastAsia"/>
        </w:rPr>
        <w:t>ed-告警</w:t>
      </w:r>
      <w:r w:rsidR="005B40F2">
        <w:rPr>
          <w:rFonts w:hint="eastAsia"/>
        </w:rPr>
        <w:t>灯</w:t>
      </w:r>
      <w:r>
        <w:rPr>
          <w:rFonts w:hint="eastAsia"/>
        </w:rPr>
        <w:t>：</w:t>
      </w:r>
      <w:r w:rsidR="00663AD5">
        <w:rPr>
          <w:rFonts w:hint="eastAsia"/>
        </w:rPr>
        <w:t>对应</w:t>
      </w:r>
      <w:r>
        <w:rPr>
          <w:rFonts w:hint="eastAsia"/>
        </w:rPr>
        <w:t xml:space="preserve"> GPIO25</w:t>
      </w:r>
    </w:p>
    <w:p w14:paraId="59CF934F" w14:textId="57A0C114" w:rsidR="00093D31" w:rsidRDefault="00093D31" w:rsidP="00093D31">
      <w:r>
        <w:rPr>
          <w:rFonts w:hint="eastAsia"/>
        </w:rPr>
        <w:t>GPIO拉高灯亮</w:t>
      </w:r>
    </w:p>
    <w:p w14:paraId="47C8386F" w14:textId="0D16D035" w:rsidR="00093D31" w:rsidRPr="00093D31" w:rsidRDefault="0034560C" w:rsidP="00093D31">
      <w:r>
        <w:rPr>
          <w:noProof/>
        </w:rPr>
        <w:drawing>
          <wp:inline distT="0" distB="0" distL="0" distR="0" wp14:anchorId="3F3E3DCC" wp14:editId="51D58BF5">
            <wp:extent cx="5210175" cy="514350"/>
            <wp:effectExtent l="0" t="0" r="9525" b="0"/>
            <wp:docPr id="37508675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08675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3D31" w:rsidRPr="00093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F1F31"/>
    <w:multiLevelType w:val="hybridMultilevel"/>
    <w:tmpl w:val="C840E91E"/>
    <w:lvl w:ilvl="0" w:tplc="8B12993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3A3C4901"/>
    <w:multiLevelType w:val="hybridMultilevel"/>
    <w:tmpl w:val="34D64D16"/>
    <w:lvl w:ilvl="0" w:tplc="DADE0A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3BCC37B8"/>
    <w:multiLevelType w:val="hybridMultilevel"/>
    <w:tmpl w:val="BB40FF14"/>
    <w:lvl w:ilvl="0" w:tplc="D012D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42C40DEB"/>
    <w:multiLevelType w:val="hybridMultilevel"/>
    <w:tmpl w:val="98CA0E2E"/>
    <w:lvl w:ilvl="0" w:tplc="1D8CEB6E">
      <w:start w:val="3"/>
      <w:numFmt w:val="bullet"/>
      <w:lvlText w:val="-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5B4515D"/>
    <w:multiLevelType w:val="hybridMultilevel"/>
    <w:tmpl w:val="D870E5A4"/>
    <w:lvl w:ilvl="0" w:tplc="004806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4E3509E1"/>
    <w:multiLevelType w:val="hybridMultilevel"/>
    <w:tmpl w:val="C21E6B72"/>
    <w:lvl w:ilvl="0" w:tplc="A39E5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70DD1226"/>
    <w:multiLevelType w:val="hybridMultilevel"/>
    <w:tmpl w:val="5C6E67C6"/>
    <w:lvl w:ilvl="0" w:tplc="6E60EB24">
      <w:start w:val="3"/>
      <w:numFmt w:val="bullet"/>
      <w:lvlText w:val="-"/>
      <w:lvlJc w:val="left"/>
      <w:pPr>
        <w:ind w:left="47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9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3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70" w:hanging="440"/>
      </w:pPr>
      <w:rPr>
        <w:rFonts w:ascii="Wingdings" w:hAnsi="Wingdings" w:hint="default"/>
      </w:rPr>
    </w:lvl>
  </w:abstractNum>
  <w:num w:numId="1" w16cid:durableId="918905231">
    <w:abstractNumId w:val="2"/>
  </w:num>
  <w:num w:numId="2" w16cid:durableId="2025014036">
    <w:abstractNumId w:val="3"/>
  </w:num>
  <w:num w:numId="3" w16cid:durableId="354576832">
    <w:abstractNumId w:val="6"/>
  </w:num>
  <w:num w:numId="4" w16cid:durableId="717172433">
    <w:abstractNumId w:val="0"/>
  </w:num>
  <w:num w:numId="5" w16cid:durableId="65031049">
    <w:abstractNumId w:val="4"/>
  </w:num>
  <w:num w:numId="6" w16cid:durableId="301009886">
    <w:abstractNumId w:val="1"/>
  </w:num>
  <w:num w:numId="7" w16cid:durableId="20069359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DA6"/>
    <w:rsid w:val="00093D31"/>
    <w:rsid w:val="001227FD"/>
    <w:rsid w:val="001C0073"/>
    <w:rsid w:val="001C2222"/>
    <w:rsid w:val="001D7194"/>
    <w:rsid w:val="00232C76"/>
    <w:rsid w:val="0028660E"/>
    <w:rsid w:val="00301DA6"/>
    <w:rsid w:val="0034560C"/>
    <w:rsid w:val="003715BC"/>
    <w:rsid w:val="00383A26"/>
    <w:rsid w:val="00433FE7"/>
    <w:rsid w:val="004A1A9A"/>
    <w:rsid w:val="004E559E"/>
    <w:rsid w:val="00520B74"/>
    <w:rsid w:val="00577529"/>
    <w:rsid w:val="005B40F2"/>
    <w:rsid w:val="00612B57"/>
    <w:rsid w:val="00663AD5"/>
    <w:rsid w:val="007351B3"/>
    <w:rsid w:val="007C4C3C"/>
    <w:rsid w:val="007E318F"/>
    <w:rsid w:val="0087254D"/>
    <w:rsid w:val="00896CE8"/>
    <w:rsid w:val="008B0229"/>
    <w:rsid w:val="008B4709"/>
    <w:rsid w:val="0098228B"/>
    <w:rsid w:val="00B27CD7"/>
    <w:rsid w:val="00BB11E7"/>
    <w:rsid w:val="00BC23DF"/>
    <w:rsid w:val="00C15270"/>
    <w:rsid w:val="00E418E9"/>
    <w:rsid w:val="00F052F1"/>
    <w:rsid w:val="00F7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0E27B"/>
  <w15:chartTrackingRefBased/>
  <w15:docId w15:val="{6A1D1010-FFA6-4345-94CC-6AA43862A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01D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01D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D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DA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DA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DA6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DA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DA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DA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DA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301D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D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DA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DA6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01DA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D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D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D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DA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DA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D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D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D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D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DA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D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DA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01DA6"/>
    <w:rPr>
      <w:b/>
      <w:bCs/>
      <w:smallCaps/>
      <w:color w:val="0F4761" w:themeColor="accent1" w:themeShade="BF"/>
      <w:spacing w:val="5"/>
    </w:rPr>
  </w:style>
  <w:style w:type="paragraph" w:styleId="HTML">
    <w:name w:val="HTML Preformatted"/>
    <w:basedOn w:val="a"/>
    <w:link w:val="HTML0"/>
    <w:uiPriority w:val="99"/>
    <w:unhideWhenUsed/>
    <w:rsid w:val="008B02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8B0229"/>
    <w:rPr>
      <w:rFonts w:ascii="宋体" w:eastAsia="宋体" w:hAnsi="宋体" w:cs="宋体"/>
      <w:kern w:val="0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8B0229"/>
    <w:rPr>
      <w:color w:val="0000FF"/>
      <w:u w:val="single"/>
    </w:rPr>
  </w:style>
  <w:style w:type="character" w:customStyle="1" w:styleId="text-only">
    <w:name w:val="text-only"/>
    <w:basedOn w:val="a0"/>
    <w:rsid w:val="00286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0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168.80:8000/raspbian/pool/main/e/ed-linux-image-6.1.58-v8/ed-linux-image-6.1.58-v8_1.20240620.1_arm64.de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pt.edatec.cn/raspbian/pool/main/e/ed-linux-image-6.1.58-v8/ed-linux-image-6.1.58-v8_1.20240408.1_arm64.deb" TargetMode="Externa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192.168.168.80:8000/raspbian/pool/main/e/ed-linux-image-6.1.58-v8/ed-linux-image-6.1.58-v8_1.20240620.1_arm64.deb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apt.edatec.cn/raspbian/pool/main/e/ed-linux-image-6.1.58-v8/ed-linux-image-6.1.58-v8_1.20240408.1_arm64.de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AB37E-D8D0-4FCA-8015-33F6CE37B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Shanks</dc:creator>
  <cp:keywords/>
  <dc:description/>
  <cp:lastModifiedBy>Shanks</cp:lastModifiedBy>
  <cp:revision>51</cp:revision>
  <dcterms:created xsi:type="dcterms:W3CDTF">2024-06-19T02:41:00Z</dcterms:created>
  <dcterms:modified xsi:type="dcterms:W3CDTF">2024-06-21T01:43:00Z</dcterms:modified>
</cp:coreProperties>
</file>